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047" w:rsidRDefault="00044047" w:rsidP="00044047">
      <w:pPr>
        <w:pStyle w:val="20"/>
        <w:shd w:val="clear" w:color="auto" w:fill="auto"/>
        <w:tabs>
          <w:tab w:val="left" w:leader="dot" w:pos="8154"/>
        </w:tabs>
        <w:spacing w:after="0" w:line="240" w:lineRule="auto"/>
        <w:ind w:firstLine="822"/>
        <w:jc w:val="right"/>
        <w:rPr>
          <w:sz w:val="24"/>
          <w:szCs w:val="24"/>
        </w:rPr>
      </w:pPr>
      <w:r w:rsidRPr="00BB60E5">
        <w:rPr>
          <w:sz w:val="24"/>
          <w:szCs w:val="24"/>
        </w:rPr>
        <w:t xml:space="preserve">Приложение </w:t>
      </w:r>
    </w:p>
    <w:p w:rsidR="00044047" w:rsidRDefault="00044047" w:rsidP="00044047">
      <w:pPr>
        <w:pStyle w:val="20"/>
        <w:shd w:val="clear" w:color="auto" w:fill="auto"/>
        <w:tabs>
          <w:tab w:val="left" w:leader="dot" w:pos="8154"/>
        </w:tabs>
        <w:spacing w:after="0" w:line="240" w:lineRule="auto"/>
        <w:ind w:firstLine="822"/>
        <w:jc w:val="right"/>
        <w:rPr>
          <w:sz w:val="24"/>
          <w:szCs w:val="24"/>
        </w:rPr>
      </w:pPr>
      <w:r w:rsidRPr="00BB60E5">
        <w:rPr>
          <w:sz w:val="24"/>
          <w:szCs w:val="24"/>
        </w:rPr>
        <w:t>к решению</w:t>
      </w:r>
      <w:r>
        <w:rPr>
          <w:sz w:val="24"/>
          <w:szCs w:val="24"/>
        </w:rPr>
        <w:t xml:space="preserve"> </w:t>
      </w:r>
      <w:r w:rsidRPr="00BB60E5">
        <w:rPr>
          <w:sz w:val="24"/>
          <w:szCs w:val="24"/>
        </w:rPr>
        <w:t xml:space="preserve">Думы </w:t>
      </w:r>
    </w:p>
    <w:p w:rsidR="00044047" w:rsidRPr="00BB60E5" w:rsidRDefault="00044047" w:rsidP="00044047">
      <w:pPr>
        <w:pStyle w:val="20"/>
        <w:shd w:val="clear" w:color="auto" w:fill="auto"/>
        <w:tabs>
          <w:tab w:val="left" w:leader="dot" w:pos="8154"/>
        </w:tabs>
        <w:spacing w:after="0" w:line="240" w:lineRule="auto"/>
        <w:ind w:firstLine="822"/>
        <w:jc w:val="right"/>
        <w:rPr>
          <w:sz w:val="24"/>
          <w:szCs w:val="24"/>
        </w:rPr>
      </w:pPr>
      <w:r w:rsidRPr="00BB60E5">
        <w:rPr>
          <w:sz w:val="24"/>
          <w:szCs w:val="24"/>
        </w:rPr>
        <w:t xml:space="preserve">городского округа </w:t>
      </w:r>
    </w:p>
    <w:p w:rsidR="00044047" w:rsidRDefault="00044047" w:rsidP="00044047">
      <w:pPr>
        <w:pStyle w:val="20"/>
        <w:shd w:val="clear" w:color="auto" w:fill="auto"/>
        <w:tabs>
          <w:tab w:val="left" w:leader="dot" w:pos="8154"/>
        </w:tabs>
        <w:spacing w:after="0" w:line="240" w:lineRule="auto"/>
        <w:ind w:firstLine="822"/>
        <w:jc w:val="right"/>
        <w:rPr>
          <w:sz w:val="24"/>
          <w:szCs w:val="24"/>
        </w:rPr>
      </w:pPr>
      <w:r>
        <w:rPr>
          <w:sz w:val="24"/>
          <w:szCs w:val="24"/>
        </w:rPr>
        <w:t>от 23.03.2022 года № 10/2</w:t>
      </w:r>
      <w:r>
        <w:rPr>
          <w:sz w:val="24"/>
          <w:szCs w:val="24"/>
        </w:rPr>
        <w:t>2</w:t>
      </w:r>
    </w:p>
    <w:p w:rsidR="00044047" w:rsidRDefault="00044047" w:rsidP="0004404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044047" w:rsidRPr="00044047" w:rsidRDefault="00044047" w:rsidP="0004404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047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044047" w:rsidRPr="00044047" w:rsidRDefault="00044047" w:rsidP="000440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4047">
        <w:rPr>
          <w:rFonts w:ascii="Times New Roman" w:hAnsi="Times New Roman" w:cs="Times New Roman"/>
          <w:b/>
          <w:sz w:val="28"/>
          <w:szCs w:val="28"/>
        </w:rPr>
        <w:t>депутата Думы городского округа Кириловой Н.В. о своей работе в 2021 году</w:t>
      </w:r>
    </w:p>
    <w:p w:rsidR="00044047" w:rsidRDefault="00044047" w:rsidP="000508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4047" w:rsidRDefault="00044047" w:rsidP="000508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1F6A79" w:rsidRPr="00050836">
        <w:rPr>
          <w:rFonts w:ascii="Times New Roman" w:hAnsi="Times New Roman" w:cs="Times New Roman"/>
          <w:sz w:val="28"/>
          <w:szCs w:val="28"/>
        </w:rPr>
        <w:t xml:space="preserve">збрана депутатом Думы городского </w:t>
      </w:r>
      <w:proofErr w:type="gramStart"/>
      <w:r w:rsidR="001F6A79" w:rsidRPr="00050836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1F6A79" w:rsidRPr="00050836">
        <w:rPr>
          <w:rFonts w:ascii="Times New Roman" w:hAnsi="Times New Roman" w:cs="Times New Roman"/>
          <w:sz w:val="28"/>
          <w:szCs w:val="28"/>
        </w:rPr>
        <w:t xml:space="preserve"> ЗАТО Свободный </w:t>
      </w:r>
      <w:r>
        <w:rPr>
          <w:rFonts w:ascii="Times New Roman" w:hAnsi="Times New Roman" w:cs="Times New Roman"/>
          <w:sz w:val="28"/>
          <w:szCs w:val="28"/>
        </w:rPr>
        <w:t xml:space="preserve">19 </w:t>
      </w:r>
      <w:r w:rsidR="001F6A79" w:rsidRPr="00050836">
        <w:rPr>
          <w:rFonts w:ascii="Times New Roman" w:hAnsi="Times New Roman" w:cs="Times New Roman"/>
          <w:sz w:val="28"/>
          <w:szCs w:val="28"/>
        </w:rPr>
        <w:t>сентябр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F6A79" w:rsidRPr="00050836">
        <w:rPr>
          <w:rFonts w:ascii="Times New Roman" w:hAnsi="Times New Roman" w:cs="Times New Roman"/>
          <w:sz w:val="28"/>
          <w:szCs w:val="28"/>
        </w:rPr>
        <w:t xml:space="preserve"> 2021 года. Являюсь членом депутатской комиссии по социальной политике. </w:t>
      </w:r>
    </w:p>
    <w:p w:rsidR="004B561F" w:rsidRPr="00050836" w:rsidRDefault="001F6A79" w:rsidP="000508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0836">
        <w:rPr>
          <w:rFonts w:ascii="Times New Roman" w:hAnsi="Times New Roman" w:cs="Times New Roman"/>
          <w:sz w:val="28"/>
          <w:szCs w:val="28"/>
        </w:rPr>
        <w:t>Главной задачей считаю добросовестное отношение к депутатским обязанностям</w:t>
      </w:r>
      <w:r w:rsidR="004B561F" w:rsidRPr="00050836">
        <w:rPr>
          <w:rFonts w:ascii="Times New Roman" w:hAnsi="Times New Roman" w:cs="Times New Roman"/>
          <w:sz w:val="28"/>
          <w:szCs w:val="28"/>
        </w:rPr>
        <w:t xml:space="preserve"> - э</w:t>
      </w:r>
      <w:r w:rsidRPr="00050836">
        <w:rPr>
          <w:rFonts w:ascii="Times New Roman" w:hAnsi="Times New Roman" w:cs="Times New Roman"/>
          <w:sz w:val="28"/>
          <w:szCs w:val="28"/>
        </w:rPr>
        <w:t>то, прежде всего, внимательное отношение ко всем вопросам, которые рассматриваютс</w:t>
      </w:r>
      <w:r w:rsidR="004B561F" w:rsidRPr="00050836">
        <w:rPr>
          <w:rFonts w:ascii="Times New Roman" w:hAnsi="Times New Roman" w:cs="Times New Roman"/>
          <w:sz w:val="28"/>
          <w:szCs w:val="28"/>
        </w:rPr>
        <w:t>я на заседаниях</w:t>
      </w:r>
      <w:r w:rsidRPr="00050836">
        <w:rPr>
          <w:rFonts w:ascii="Times New Roman" w:hAnsi="Times New Roman" w:cs="Times New Roman"/>
          <w:sz w:val="28"/>
          <w:szCs w:val="28"/>
        </w:rPr>
        <w:t xml:space="preserve"> Думы городского </w:t>
      </w:r>
      <w:proofErr w:type="gramStart"/>
      <w:r w:rsidRPr="00050836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4B561F" w:rsidRPr="00050836"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050836">
        <w:rPr>
          <w:rFonts w:ascii="Times New Roman" w:hAnsi="Times New Roman" w:cs="Times New Roman"/>
          <w:sz w:val="28"/>
          <w:szCs w:val="28"/>
        </w:rPr>
        <w:t>, активно участвую на заседания</w:t>
      </w:r>
      <w:r w:rsidR="004B561F" w:rsidRPr="00050836">
        <w:rPr>
          <w:rFonts w:ascii="Times New Roman" w:hAnsi="Times New Roman" w:cs="Times New Roman"/>
          <w:sz w:val="28"/>
          <w:szCs w:val="28"/>
        </w:rPr>
        <w:t>х депутатских</w:t>
      </w:r>
      <w:r w:rsidRPr="0005083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B561F" w:rsidRPr="00050836">
        <w:rPr>
          <w:rFonts w:ascii="Times New Roman" w:hAnsi="Times New Roman" w:cs="Times New Roman"/>
          <w:sz w:val="28"/>
          <w:szCs w:val="28"/>
        </w:rPr>
        <w:t>й</w:t>
      </w:r>
      <w:r w:rsidRPr="00050836">
        <w:rPr>
          <w:rFonts w:ascii="Times New Roman" w:hAnsi="Times New Roman" w:cs="Times New Roman"/>
          <w:sz w:val="28"/>
          <w:szCs w:val="28"/>
        </w:rPr>
        <w:t xml:space="preserve"> по социальной политике</w:t>
      </w:r>
      <w:r w:rsidR="004B561F" w:rsidRPr="00050836">
        <w:rPr>
          <w:rFonts w:ascii="Times New Roman" w:hAnsi="Times New Roman" w:cs="Times New Roman"/>
          <w:sz w:val="28"/>
          <w:szCs w:val="28"/>
        </w:rPr>
        <w:t>, заседаниях Думы городского округа, совместных заседаниях органов местного самоуправления</w:t>
      </w:r>
      <w:r w:rsidR="003B7850" w:rsidRPr="00050836">
        <w:rPr>
          <w:rFonts w:ascii="Times New Roman" w:hAnsi="Times New Roman" w:cs="Times New Roman"/>
          <w:sz w:val="28"/>
          <w:szCs w:val="28"/>
        </w:rPr>
        <w:t>, тесно взаимодействую с сотрудниками администрации городского округа и руководителями</w:t>
      </w:r>
      <w:r w:rsidR="00050836" w:rsidRPr="00050836">
        <w:rPr>
          <w:rFonts w:ascii="Times New Roman" w:hAnsi="Times New Roman" w:cs="Times New Roman"/>
          <w:sz w:val="28"/>
          <w:szCs w:val="28"/>
        </w:rPr>
        <w:t xml:space="preserve"> организаций.</w:t>
      </w:r>
    </w:p>
    <w:p w:rsidR="004B4E40" w:rsidRPr="00050836" w:rsidRDefault="001F6A79" w:rsidP="00050836">
      <w:pPr>
        <w:spacing w:after="0" w:line="240" w:lineRule="auto"/>
        <w:ind w:firstLine="709"/>
        <w:jc w:val="both"/>
        <w:rPr>
          <w:rStyle w:val="a6"/>
          <w:color w:val="000000"/>
          <w:sz w:val="28"/>
          <w:szCs w:val="28"/>
        </w:rPr>
      </w:pPr>
      <w:r w:rsidRPr="00050836">
        <w:rPr>
          <w:sz w:val="28"/>
          <w:szCs w:val="28"/>
        </w:rPr>
        <w:t xml:space="preserve"> </w:t>
      </w:r>
      <w:r w:rsidR="004B561F" w:rsidRPr="00050836">
        <w:rPr>
          <w:rFonts w:ascii="Times New Roman" w:hAnsi="Times New Roman" w:cs="Times New Roman"/>
          <w:sz w:val="28"/>
          <w:szCs w:val="28"/>
        </w:rPr>
        <w:t>Одн</w:t>
      </w:r>
      <w:r w:rsidR="00EA6653" w:rsidRPr="00050836">
        <w:rPr>
          <w:rFonts w:ascii="Times New Roman" w:hAnsi="Times New Roman" w:cs="Times New Roman"/>
          <w:sz w:val="28"/>
          <w:szCs w:val="28"/>
        </w:rPr>
        <w:t>о</w:t>
      </w:r>
      <w:r w:rsidR="004B561F" w:rsidRPr="00050836">
        <w:rPr>
          <w:rFonts w:ascii="Times New Roman" w:hAnsi="Times New Roman" w:cs="Times New Roman"/>
          <w:sz w:val="28"/>
          <w:szCs w:val="28"/>
        </w:rPr>
        <w:t xml:space="preserve"> </w:t>
      </w:r>
      <w:r w:rsidRPr="00050836">
        <w:rPr>
          <w:rFonts w:ascii="Times New Roman" w:hAnsi="Times New Roman" w:cs="Times New Roman"/>
          <w:sz w:val="28"/>
          <w:szCs w:val="28"/>
        </w:rPr>
        <w:t xml:space="preserve">из </w:t>
      </w:r>
      <w:r w:rsidR="004B561F" w:rsidRPr="00050836">
        <w:rPr>
          <w:rFonts w:ascii="Times New Roman" w:hAnsi="Times New Roman" w:cs="Times New Roman"/>
          <w:sz w:val="28"/>
          <w:szCs w:val="28"/>
        </w:rPr>
        <w:t>основных</w:t>
      </w:r>
      <w:r w:rsidRPr="00050836">
        <w:rPr>
          <w:rFonts w:ascii="Times New Roman" w:hAnsi="Times New Roman" w:cs="Times New Roman"/>
          <w:sz w:val="28"/>
          <w:szCs w:val="28"/>
        </w:rPr>
        <w:t xml:space="preserve"> направлений в депутатской деятельности </w:t>
      </w:r>
      <w:r w:rsidR="00EA6653" w:rsidRPr="00050836">
        <w:rPr>
          <w:rFonts w:ascii="Times New Roman" w:hAnsi="Times New Roman" w:cs="Times New Roman"/>
          <w:sz w:val="28"/>
          <w:szCs w:val="28"/>
        </w:rPr>
        <w:t>для меня является</w:t>
      </w:r>
      <w:r w:rsidRPr="00050836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EA6653" w:rsidRPr="00050836">
        <w:rPr>
          <w:rFonts w:ascii="Times New Roman" w:hAnsi="Times New Roman" w:cs="Times New Roman"/>
          <w:sz w:val="28"/>
          <w:szCs w:val="28"/>
        </w:rPr>
        <w:t>а</w:t>
      </w:r>
      <w:r w:rsidRPr="00050836">
        <w:rPr>
          <w:rFonts w:ascii="Times New Roman" w:hAnsi="Times New Roman" w:cs="Times New Roman"/>
          <w:sz w:val="28"/>
          <w:szCs w:val="28"/>
        </w:rPr>
        <w:t xml:space="preserve"> с избирателями, </w:t>
      </w:r>
      <w:r w:rsidR="00EA6653" w:rsidRPr="00050836">
        <w:rPr>
          <w:rFonts w:ascii="Times New Roman" w:hAnsi="Times New Roman" w:cs="Times New Roman"/>
          <w:sz w:val="28"/>
          <w:szCs w:val="28"/>
        </w:rPr>
        <w:t>где</w:t>
      </w:r>
      <w:r w:rsidRPr="00050836">
        <w:rPr>
          <w:rFonts w:ascii="Times New Roman" w:hAnsi="Times New Roman" w:cs="Times New Roman"/>
          <w:sz w:val="28"/>
          <w:szCs w:val="28"/>
        </w:rPr>
        <w:t xml:space="preserve"> депутат представл</w:t>
      </w:r>
      <w:r w:rsidR="00EA6653" w:rsidRPr="00050836">
        <w:rPr>
          <w:rFonts w:ascii="Times New Roman" w:hAnsi="Times New Roman" w:cs="Times New Roman"/>
          <w:sz w:val="28"/>
          <w:szCs w:val="28"/>
        </w:rPr>
        <w:t>яет</w:t>
      </w:r>
      <w:r w:rsidRPr="00050836">
        <w:rPr>
          <w:rFonts w:ascii="Times New Roman" w:hAnsi="Times New Roman" w:cs="Times New Roman"/>
          <w:sz w:val="28"/>
          <w:szCs w:val="28"/>
        </w:rPr>
        <w:t xml:space="preserve"> и защи</w:t>
      </w:r>
      <w:r w:rsidR="00EA6653" w:rsidRPr="00050836">
        <w:rPr>
          <w:rFonts w:ascii="Times New Roman" w:hAnsi="Times New Roman" w:cs="Times New Roman"/>
          <w:sz w:val="28"/>
          <w:szCs w:val="28"/>
        </w:rPr>
        <w:t>щает</w:t>
      </w:r>
      <w:r w:rsidRPr="00050836">
        <w:rPr>
          <w:rFonts w:ascii="Times New Roman" w:hAnsi="Times New Roman" w:cs="Times New Roman"/>
          <w:sz w:val="28"/>
          <w:szCs w:val="28"/>
        </w:rPr>
        <w:t xml:space="preserve"> законны</w:t>
      </w:r>
      <w:r w:rsidR="00EA6653" w:rsidRPr="00050836">
        <w:rPr>
          <w:rFonts w:ascii="Times New Roman" w:hAnsi="Times New Roman" w:cs="Times New Roman"/>
          <w:sz w:val="28"/>
          <w:szCs w:val="28"/>
        </w:rPr>
        <w:t>е</w:t>
      </w:r>
      <w:r w:rsidRPr="00050836">
        <w:rPr>
          <w:rFonts w:ascii="Times New Roman" w:hAnsi="Times New Roman" w:cs="Times New Roman"/>
          <w:sz w:val="28"/>
          <w:szCs w:val="28"/>
        </w:rPr>
        <w:t xml:space="preserve"> прав</w:t>
      </w:r>
      <w:r w:rsidR="00EA6653" w:rsidRPr="00050836">
        <w:rPr>
          <w:rFonts w:ascii="Times New Roman" w:hAnsi="Times New Roman" w:cs="Times New Roman"/>
          <w:sz w:val="28"/>
          <w:szCs w:val="28"/>
        </w:rPr>
        <w:t>а</w:t>
      </w:r>
      <w:r w:rsidRPr="00050836">
        <w:rPr>
          <w:rFonts w:ascii="Times New Roman" w:hAnsi="Times New Roman" w:cs="Times New Roman"/>
          <w:sz w:val="28"/>
          <w:szCs w:val="28"/>
        </w:rPr>
        <w:t xml:space="preserve"> и интерес</w:t>
      </w:r>
      <w:r w:rsidR="00EA6653" w:rsidRPr="00050836">
        <w:rPr>
          <w:rFonts w:ascii="Times New Roman" w:hAnsi="Times New Roman" w:cs="Times New Roman"/>
          <w:sz w:val="28"/>
          <w:szCs w:val="28"/>
        </w:rPr>
        <w:t>ы</w:t>
      </w:r>
      <w:r w:rsidRPr="00050836">
        <w:rPr>
          <w:rFonts w:ascii="Times New Roman" w:hAnsi="Times New Roman" w:cs="Times New Roman"/>
          <w:sz w:val="28"/>
          <w:szCs w:val="28"/>
        </w:rPr>
        <w:t xml:space="preserve"> граждан. В отчетном периоде встречи</w:t>
      </w:r>
      <w:r w:rsidR="00EA6653" w:rsidRPr="00050836">
        <w:rPr>
          <w:rFonts w:ascii="Times New Roman" w:hAnsi="Times New Roman" w:cs="Times New Roman"/>
          <w:sz w:val="28"/>
          <w:szCs w:val="28"/>
        </w:rPr>
        <w:t xml:space="preserve"> с гражданами городского округа</w:t>
      </w:r>
      <w:r w:rsidRPr="00050836">
        <w:rPr>
          <w:rFonts w:ascii="Times New Roman" w:hAnsi="Times New Roman" w:cs="Times New Roman"/>
          <w:sz w:val="28"/>
          <w:szCs w:val="28"/>
        </w:rPr>
        <w:t xml:space="preserve"> прох</w:t>
      </w:r>
      <w:r w:rsidR="00EA6653" w:rsidRPr="00050836">
        <w:rPr>
          <w:rFonts w:ascii="Times New Roman" w:hAnsi="Times New Roman" w:cs="Times New Roman"/>
          <w:sz w:val="28"/>
          <w:szCs w:val="28"/>
        </w:rPr>
        <w:t>одили в формате личных приемов</w:t>
      </w:r>
      <w:r w:rsidRPr="00050836">
        <w:rPr>
          <w:rFonts w:ascii="Times New Roman" w:hAnsi="Times New Roman" w:cs="Times New Roman"/>
          <w:sz w:val="28"/>
          <w:szCs w:val="28"/>
        </w:rPr>
        <w:t xml:space="preserve">. </w:t>
      </w:r>
      <w:r w:rsidR="00EA6653" w:rsidRPr="00050836">
        <w:rPr>
          <w:rStyle w:val="a6"/>
          <w:color w:val="000000"/>
          <w:sz w:val="28"/>
          <w:szCs w:val="28"/>
        </w:rPr>
        <w:t>За данный</w:t>
      </w:r>
      <w:r w:rsidRPr="00050836">
        <w:rPr>
          <w:rStyle w:val="a6"/>
          <w:color w:val="000000"/>
          <w:sz w:val="28"/>
          <w:szCs w:val="28"/>
        </w:rPr>
        <w:t xml:space="preserve"> период в мой адрес поступило </w:t>
      </w:r>
      <w:r w:rsidR="00EA6653" w:rsidRPr="00050836">
        <w:rPr>
          <w:rStyle w:val="a6"/>
          <w:color w:val="000000"/>
          <w:sz w:val="28"/>
          <w:szCs w:val="28"/>
        </w:rPr>
        <w:t>два</w:t>
      </w:r>
      <w:r w:rsidRPr="00050836">
        <w:rPr>
          <w:rStyle w:val="a6"/>
          <w:color w:val="000000"/>
          <w:sz w:val="28"/>
          <w:szCs w:val="28"/>
        </w:rPr>
        <w:t xml:space="preserve"> устных обращения, которые касались сферы </w:t>
      </w:r>
      <w:r w:rsidR="00EA6653" w:rsidRPr="00050836">
        <w:rPr>
          <w:rStyle w:val="a6"/>
          <w:color w:val="000000"/>
          <w:sz w:val="28"/>
          <w:szCs w:val="28"/>
        </w:rPr>
        <w:t>жилищно-коммунального хозяйства</w:t>
      </w:r>
      <w:r w:rsidRPr="00050836">
        <w:rPr>
          <w:rStyle w:val="a6"/>
          <w:color w:val="000000"/>
          <w:sz w:val="28"/>
          <w:szCs w:val="28"/>
        </w:rPr>
        <w:t>. Оба обращения были удовлетворены</w:t>
      </w:r>
      <w:r w:rsidR="00EA6653" w:rsidRPr="00050836">
        <w:rPr>
          <w:rStyle w:val="a6"/>
          <w:color w:val="000000"/>
          <w:sz w:val="28"/>
          <w:szCs w:val="28"/>
        </w:rPr>
        <w:t xml:space="preserve"> и решены</w:t>
      </w:r>
      <w:r w:rsidRPr="00050836">
        <w:rPr>
          <w:rStyle w:val="a6"/>
          <w:color w:val="000000"/>
          <w:sz w:val="28"/>
          <w:szCs w:val="28"/>
        </w:rPr>
        <w:t>.</w:t>
      </w:r>
    </w:p>
    <w:p w:rsidR="00EA6653" w:rsidRPr="00050836" w:rsidRDefault="00EA6653" w:rsidP="00050836">
      <w:pPr>
        <w:spacing w:after="0" w:line="240" w:lineRule="auto"/>
        <w:ind w:firstLine="709"/>
        <w:jc w:val="both"/>
        <w:rPr>
          <w:rStyle w:val="a6"/>
          <w:rFonts w:eastAsiaTheme="minorHAnsi"/>
          <w:sz w:val="28"/>
          <w:szCs w:val="28"/>
          <w:shd w:val="clear" w:color="auto" w:fill="auto"/>
          <w:lang w:eastAsia="en-US"/>
        </w:rPr>
      </w:pPr>
      <w:r w:rsidRPr="00050836">
        <w:rPr>
          <w:rStyle w:val="a6"/>
          <w:color w:val="000000"/>
          <w:sz w:val="28"/>
          <w:szCs w:val="28"/>
        </w:rPr>
        <w:t>Также я участвовала в мероприятии, организованном совместно с администрацией</w:t>
      </w:r>
      <w:r w:rsidR="00193C49">
        <w:rPr>
          <w:rStyle w:val="a6"/>
          <w:color w:val="000000"/>
          <w:sz w:val="28"/>
          <w:szCs w:val="28"/>
        </w:rPr>
        <w:t xml:space="preserve"> городского округа</w:t>
      </w:r>
      <w:r w:rsidRPr="00050836">
        <w:rPr>
          <w:rStyle w:val="a6"/>
          <w:color w:val="000000"/>
          <w:sz w:val="28"/>
          <w:szCs w:val="28"/>
        </w:rPr>
        <w:t>, организациями</w:t>
      </w:r>
      <w:r w:rsidR="003B7850" w:rsidRPr="00050836">
        <w:rPr>
          <w:rStyle w:val="a6"/>
          <w:color w:val="000000"/>
          <w:sz w:val="28"/>
          <w:szCs w:val="28"/>
        </w:rPr>
        <w:t xml:space="preserve">, </w:t>
      </w:r>
      <w:r w:rsidRPr="00050836">
        <w:rPr>
          <w:rStyle w:val="a6"/>
          <w:color w:val="000000"/>
          <w:sz w:val="28"/>
          <w:szCs w:val="28"/>
        </w:rPr>
        <w:t xml:space="preserve">предпринимателями </w:t>
      </w:r>
      <w:r w:rsidR="003B7850" w:rsidRPr="00050836">
        <w:rPr>
          <w:rStyle w:val="a6"/>
          <w:color w:val="000000"/>
          <w:sz w:val="28"/>
          <w:szCs w:val="28"/>
        </w:rPr>
        <w:t xml:space="preserve">и волонтерами </w:t>
      </w:r>
      <w:r w:rsidRPr="00050836">
        <w:rPr>
          <w:rStyle w:val="a6"/>
          <w:color w:val="000000"/>
          <w:sz w:val="28"/>
          <w:szCs w:val="28"/>
        </w:rPr>
        <w:t>городского округа:</w:t>
      </w:r>
    </w:p>
    <w:p w:rsidR="004B4E40" w:rsidRPr="00050836" w:rsidRDefault="004B4E40" w:rsidP="00050836">
      <w:pPr>
        <w:pStyle w:val="a7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836">
        <w:rPr>
          <w:rFonts w:ascii="Times New Roman" w:hAnsi="Times New Roman" w:cs="Times New Roman"/>
          <w:sz w:val="28"/>
          <w:szCs w:val="28"/>
        </w:rPr>
        <w:t>- Поздра</w:t>
      </w:r>
      <w:r w:rsidR="00EA6653" w:rsidRPr="00050836">
        <w:rPr>
          <w:rFonts w:ascii="Times New Roman" w:hAnsi="Times New Roman" w:cs="Times New Roman"/>
          <w:sz w:val="28"/>
          <w:szCs w:val="28"/>
        </w:rPr>
        <w:t>вление с Новым Годом - «</w:t>
      </w:r>
      <w:r w:rsidRPr="00050836">
        <w:rPr>
          <w:rFonts w:ascii="Times New Roman" w:hAnsi="Times New Roman" w:cs="Times New Roman"/>
          <w:sz w:val="28"/>
          <w:szCs w:val="28"/>
        </w:rPr>
        <w:t>Елка желаний»</w:t>
      </w:r>
      <w:r w:rsidR="003B7850" w:rsidRPr="00050836">
        <w:rPr>
          <w:rFonts w:ascii="Times New Roman" w:hAnsi="Times New Roman" w:cs="Times New Roman"/>
          <w:sz w:val="28"/>
          <w:szCs w:val="28"/>
        </w:rPr>
        <w:t>,</w:t>
      </w:r>
      <w:r w:rsidR="00EA6653" w:rsidRPr="00050836">
        <w:rPr>
          <w:rFonts w:ascii="Times New Roman" w:hAnsi="Times New Roman" w:cs="Times New Roman"/>
          <w:sz w:val="28"/>
          <w:szCs w:val="28"/>
        </w:rPr>
        <w:t xml:space="preserve"> организованно поздравили семьи, имеющих детей-инвалидов.</w:t>
      </w:r>
    </w:p>
    <w:p w:rsidR="003B7850" w:rsidRPr="00050836" w:rsidRDefault="00193C49" w:rsidP="00050836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7850" w:rsidRPr="00050836">
        <w:rPr>
          <w:rFonts w:ascii="Times New Roman" w:hAnsi="Times New Roman" w:cs="Times New Roman"/>
          <w:sz w:val="28"/>
          <w:szCs w:val="28"/>
        </w:rPr>
        <w:t xml:space="preserve">Оценили вклад, самоотверженный труд работников </w:t>
      </w:r>
      <w:r w:rsidR="00050836">
        <w:rPr>
          <w:rFonts w:ascii="Times New Roman" w:hAnsi="Times New Roman" w:cs="Times New Roman"/>
          <w:sz w:val="28"/>
          <w:szCs w:val="28"/>
        </w:rPr>
        <w:t>Г</w:t>
      </w:r>
      <w:r w:rsidR="003B7850" w:rsidRPr="00050836">
        <w:rPr>
          <w:rFonts w:ascii="Times New Roman" w:hAnsi="Times New Roman" w:cs="Times New Roman"/>
          <w:sz w:val="28"/>
          <w:szCs w:val="28"/>
        </w:rPr>
        <w:t xml:space="preserve">ородской </w:t>
      </w:r>
      <w:proofErr w:type="gramStart"/>
      <w:r w:rsidR="00050836" w:rsidRPr="00050836">
        <w:rPr>
          <w:rFonts w:ascii="Times New Roman" w:hAnsi="Times New Roman" w:cs="Times New Roman"/>
          <w:sz w:val="28"/>
          <w:szCs w:val="28"/>
        </w:rPr>
        <w:t>больницы</w:t>
      </w:r>
      <w:proofErr w:type="gramEnd"/>
      <w:r w:rsidR="003B7850" w:rsidRPr="00050836">
        <w:rPr>
          <w:rFonts w:ascii="Times New Roman" w:hAnsi="Times New Roman" w:cs="Times New Roman"/>
          <w:sz w:val="28"/>
          <w:szCs w:val="28"/>
        </w:rPr>
        <w:t xml:space="preserve"> ЗАТО Свободный в период борьбы с </w:t>
      </w:r>
      <w:proofErr w:type="spellStart"/>
      <w:r w:rsidR="003B7850" w:rsidRPr="00050836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="003B7850" w:rsidRPr="00050836">
        <w:rPr>
          <w:rFonts w:ascii="Times New Roman" w:hAnsi="Times New Roman" w:cs="Times New Roman"/>
          <w:sz w:val="28"/>
          <w:szCs w:val="28"/>
        </w:rPr>
        <w:t xml:space="preserve"> инфекцией, поздравив данный коллектив с новогодними праздниками и вручили сладкие подарки </w:t>
      </w:r>
      <w:r w:rsidR="004B4E40" w:rsidRPr="00050836">
        <w:rPr>
          <w:rFonts w:ascii="Times New Roman" w:hAnsi="Times New Roman" w:cs="Times New Roman"/>
          <w:sz w:val="28"/>
          <w:szCs w:val="28"/>
        </w:rPr>
        <w:t>многодетны</w:t>
      </w:r>
      <w:r w:rsidR="003B7850" w:rsidRPr="00050836">
        <w:rPr>
          <w:rFonts w:ascii="Times New Roman" w:hAnsi="Times New Roman" w:cs="Times New Roman"/>
          <w:sz w:val="28"/>
          <w:szCs w:val="28"/>
        </w:rPr>
        <w:t>м</w:t>
      </w:r>
      <w:r w:rsidR="004B4E40" w:rsidRPr="00050836">
        <w:rPr>
          <w:rFonts w:ascii="Times New Roman" w:hAnsi="Times New Roman" w:cs="Times New Roman"/>
          <w:sz w:val="28"/>
          <w:szCs w:val="28"/>
        </w:rPr>
        <w:t xml:space="preserve"> семь</w:t>
      </w:r>
      <w:r w:rsidR="003B7850" w:rsidRPr="00050836">
        <w:rPr>
          <w:rFonts w:ascii="Times New Roman" w:hAnsi="Times New Roman" w:cs="Times New Roman"/>
          <w:sz w:val="28"/>
          <w:szCs w:val="28"/>
        </w:rPr>
        <w:t xml:space="preserve">ям сотрудников. </w:t>
      </w:r>
    </w:p>
    <w:p w:rsidR="004B4E40" w:rsidRPr="00050836" w:rsidRDefault="00050836" w:rsidP="00050836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0836">
        <w:rPr>
          <w:rFonts w:ascii="Times New Roman" w:hAnsi="Times New Roman" w:cs="Times New Roman"/>
          <w:sz w:val="28"/>
          <w:szCs w:val="28"/>
        </w:rPr>
        <w:t>Хочу поблагодарить</w:t>
      </w:r>
      <w:r w:rsidR="00466481" w:rsidRPr="00050836">
        <w:rPr>
          <w:rFonts w:ascii="Times New Roman" w:hAnsi="Times New Roman" w:cs="Times New Roman"/>
          <w:sz w:val="28"/>
          <w:szCs w:val="28"/>
        </w:rPr>
        <w:t xml:space="preserve"> </w:t>
      </w:r>
      <w:r w:rsidRPr="00050836">
        <w:rPr>
          <w:rFonts w:ascii="Times New Roman" w:hAnsi="Times New Roman" w:cs="Times New Roman"/>
          <w:sz w:val="28"/>
          <w:szCs w:val="28"/>
        </w:rPr>
        <w:t>сотрудников организаций, администрации</w:t>
      </w:r>
      <w:r w:rsidR="00193C49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050836">
        <w:rPr>
          <w:rFonts w:ascii="Times New Roman" w:hAnsi="Times New Roman" w:cs="Times New Roman"/>
          <w:sz w:val="28"/>
          <w:szCs w:val="28"/>
        </w:rPr>
        <w:t xml:space="preserve"> и Думы городского округа </w:t>
      </w:r>
      <w:r w:rsidR="00466481" w:rsidRPr="00050836">
        <w:rPr>
          <w:rFonts w:ascii="Times New Roman" w:hAnsi="Times New Roman" w:cs="Times New Roman"/>
          <w:sz w:val="28"/>
          <w:szCs w:val="28"/>
        </w:rPr>
        <w:t xml:space="preserve">за своевременную помощь, </w:t>
      </w:r>
      <w:r w:rsidRPr="00050836">
        <w:rPr>
          <w:rFonts w:ascii="Times New Roman" w:hAnsi="Times New Roman" w:cs="Times New Roman"/>
          <w:sz w:val="28"/>
          <w:szCs w:val="28"/>
        </w:rPr>
        <w:t>в</w:t>
      </w:r>
      <w:r w:rsidR="004B4E40" w:rsidRPr="00050836">
        <w:rPr>
          <w:rFonts w:ascii="Times New Roman" w:hAnsi="Times New Roman" w:cs="Times New Roman"/>
          <w:sz w:val="28"/>
          <w:szCs w:val="28"/>
        </w:rPr>
        <w:t xml:space="preserve"> решение вопросов</w:t>
      </w:r>
      <w:r w:rsidRPr="00050836">
        <w:rPr>
          <w:rFonts w:ascii="Times New Roman" w:hAnsi="Times New Roman" w:cs="Times New Roman"/>
          <w:sz w:val="28"/>
          <w:szCs w:val="28"/>
        </w:rPr>
        <w:t>, связанной с депутатской деятельностью.</w:t>
      </w:r>
    </w:p>
    <w:p w:rsidR="00050836" w:rsidRDefault="00050836" w:rsidP="0005083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836" w:rsidRDefault="00050836" w:rsidP="0005083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836" w:rsidRDefault="00050836" w:rsidP="0005083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836" w:rsidRDefault="001F6A79" w:rsidP="00193C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83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 Думы городского округа</w:t>
      </w:r>
    </w:p>
    <w:p w:rsidR="001F6A79" w:rsidRPr="005052ED" w:rsidRDefault="001F6A79" w:rsidP="00193C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ЗАТО Свободный                                                     </w:t>
      </w:r>
      <w:r w:rsidR="00193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bookmarkStart w:id="0" w:name="_GoBack"/>
      <w:bookmarkEnd w:id="0"/>
      <w:r w:rsidRPr="00050836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Кирилова Н.В.</w:t>
      </w:r>
    </w:p>
    <w:p w:rsidR="00466481" w:rsidRDefault="00466481" w:rsidP="00050836">
      <w:pPr>
        <w:spacing w:before="240" w:line="276" w:lineRule="auto"/>
        <w:jc w:val="right"/>
      </w:pPr>
    </w:p>
    <w:p w:rsidR="00A77380" w:rsidRDefault="00A77380" w:rsidP="001F6A79">
      <w:pPr>
        <w:tabs>
          <w:tab w:val="left" w:pos="4236"/>
          <w:tab w:val="center" w:pos="5102"/>
        </w:tabs>
        <w:spacing w:before="240" w:line="276" w:lineRule="auto"/>
        <w:rPr>
          <w:b/>
          <w:bCs/>
          <w:sz w:val="28"/>
          <w:szCs w:val="28"/>
        </w:rPr>
      </w:pPr>
    </w:p>
    <w:sectPr w:rsidR="00A77380" w:rsidSect="0004404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7B0F43"/>
    <w:multiLevelType w:val="hybridMultilevel"/>
    <w:tmpl w:val="3416AFC0"/>
    <w:lvl w:ilvl="0" w:tplc="978C7ACA">
      <w:start w:val="1"/>
      <w:numFmt w:val="decimal"/>
      <w:lvlText w:val="%1."/>
      <w:lvlJc w:val="left"/>
      <w:pPr>
        <w:ind w:left="945" w:hanging="585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AC4"/>
    <w:rsid w:val="00044047"/>
    <w:rsid w:val="00050836"/>
    <w:rsid w:val="000B7917"/>
    <w:rsid w:val="001063D2"/>
    <w:rsid w:val="00193C49"/>
    <w:rsid w:val="001F4932"/>
    <w:rsid w:val="001F6A79"/>
    <w:rsid w:val="003B7850"/>
    <w:rsid w:val="00466481"/>
    <w:rsid w:val="004A78DF"/>
    <w:rsid w:val="004B4E40"/>
    <w:rsid w:val="004B561F"/>
    <w:rsid w:val="00503833"/>
    <w:rsid w:val="005C39B2"/>
    <w:rsid w:val="005D6221"/>
    <w:rsid w:val="00861AC4"/>
    <w:rsid w:val="00A17EA4"/>
    <w:rsid w:val="00A77380"/>
    <w:rsid w:val="00C66FC4"/>
    <w:rsid w:val="00D56044"/>
    <w:rsid w:val="00D60FC9"/>
    <w:rsid w:val="00DD70F8"/>
    <w:rsid w:val="00DF2299"/>
    <w:rsid w:val="00EA6653"/>
    <w:rsid w:val="00F1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BBB20"/>
  <w15:chartTrackingRefBased/>
  <w15:docId w15:val="{D7E86B0E-DFAE-4725-B6CB-C2AA6E89B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1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61AC4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861AC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861AC4"/>
    <w:rPr>
      <w:rFonts w:ascii="Arial" w:eastAsia="Calibri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DD70F8"/>
    <w:pPr>
      <w:widowControl w:val="0"/>
      <w:shd w:val="clear" w:color="auto" w:fill="FFFFFF"/>
      <w:spacing w:before="360" w:after="180" w:line="485" w:lineRule="exact"/>
      <w:jc w:val="both"/>
    </w:pPr>
    <w:rPr>
      <w:rFonts w:ascii="Times New Roman" w:eastAsia="Courier New" w:hAnsi="Times New Roman" w:cs="Times New Roman"/>
      <w:sz w:val="27"/>
      <w:szCs w:val="27"/>
      <w:lang w:eastAsia="ru-RU"/>
    </w:rPr>
  </w:style>
  <w:style w:type="character" w:customStyle="1" w:styleId="a6">
    <w:name w:val="Основной текст Знак"/>
    <w:basedOn w:val="a0"/>
    <w:link w:val="a5"/>
    <w:rsid w:val="00DD70F8"/>
    <w:rPr>
      <w:rFonts w:ascii="Times New Roman" w:eastAsia="Courier New" w:hAnsi="Times New Roman" w:cs="Times New Roman"/>
      <w:sz w:val="27"/>
      <w:szCs w:val="27"/>
      <w:shd w:val="clear" w:color="auto" w:fill="FFFFFF"/>
      <w:lang w:eastAsia="ru-RU"/>
    </w:rPr>
  </w:style>
  <w:style w:type="paragraph" w:styleId="a7">
    <w:name w:val="List Paragraph"/>
    <w:basedOn w:val="a"/>
    <w:uiPriority w:val="99"/>
    <w:qFormat/>
    <w:rsid w:val="004B4E40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  <w:style w:type="character" w:customStyle="1" w:styleId="2">
    <w:name w:val="Основной текст (2)_"/>
    <w:basedOn w:val="a0"/>
    <w:link w:val="20"/>
    <w:rsid w:val="00044047"/>
    <w:rPr>
      <w:rFonts w:ascii="Times New Roman" w:eastAsia="Times New Roman" w:hAnsi="Times New Roman" w:cs="Times New Roman"/>
      <w:spacing w:val="3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44047"/>
    <w:pPr>
      <w:widowControl w:val="0"/>
      <w:shd w:val="clear" w:color="auto" w:fill="FFFFFF"/>
      <w:spacing w:after="180" w:line="256" w:lineRule="exact"/>
      <w:ind w:firstLine="820"/>
    </w:pPr>
    <w:rPr>
      <w:rFonts w:ascii="Times New Roman" w:eastAsia="Times New Roman" w:hAnsi="Times New Roman" w:cs="Times New Roman"/>
      <w:spacing w:val="3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5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Михайлов</cp:lastModifiedBy>
  <cp:revision>9</cp:revision>
  <dcterms:created xsi:type="dcterms:W3CDTF">2022-03-19T15:59:00Z</dcterms:created>
  <dcterms:modified xsi:type="dcterms:W3CDTF">2022-03-25T11:44:00Z</dcterms:modified>
</cp:coreProperties>
</file>